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3150" w:rsidRPr="00451A0E" w:rsidRDefault="00451A0E" w:rsidP="00451A0E">
      <w:pPr>
        <w:jc w:val="center"/>
        <w:rPr>
          <w:rFonts w:ascii="Times New Roman" w:hAnsi="Times New Roman" w:cs="Times New Roman"/>
          <w:b/>
        </w:rPr>
      </w:pPr>
      <w:r w:rsidRPr="00451A0E">
        <w:rPr>
          <w:rFonts w:ascii="Times New Roman" w:hAnsi="Times New Roman" w:cs="Times New Roman"/>
          <w:b/>
        </w:rPr>
        <w:t>Informácia</w:t>
      </w:r>
    </w:p>
    <w:p w:rsidR="00451A0E" w:rsidRPr="00451A0E" w:rsidRDefault="00451A0E" w:rsidP="00451A0E">
      <w:pPr>
        <w:rPr>
          <w:rFonts w:ascii="Times New Roman" w:hAnsi="Times New Roman" w:cs="Times New Roman"/>
          <w:color w:val="000000"/>
        </w:rPr>
      </w:pPr>
      <w:r w:rsidRPr="00451A0E">
        <w:rPr>
          <w:rFonts w:ascii="Times New Roman" w:hAnsi="Times New Roman" w:cs="Times New Roman"/>
          <w:color w:val="000000"/>
        </w:rPr>
        <w:t>Názov zákazky:</w:t>
      </w:r>
    </w:p>
    <w:p w:rsidR="00451A0E" w:rsidRPr="00451A0E" w:rsidRDefault="00451A0E" w:rsidP="00451A0E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</w:rPr>
      </w:pPr>
      <w:r w:rsidRPr="00451A0E">
        <w:rPr>
          <w:rFonts w:ascii="Times New Roman" w:hAnsi="Times New Roman" w:cs="Times New Roman"/>
          <w:b/>
        </w:rPr>
        <w:t>„Inovácia  a modernizácia procesu  opráv vstrekovacích  systémov”</w:t>
      </w:r>
    </w:p>
    <w:p w:rsidR="00451A0E" w:rsidRPr="00451A0E" w:rsidRDefault="00451A0E" w:rsidP="00451A0E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451A0E">
        <w:rPr>
          <w:rFonts w:ascii="Times New Roman" w:hAnsi="Times New Roman" w:cs="Times New Roman"/>
        </w:rPr>
        <w:t>Stanica na nastavovanie a testovanie vstrekovacích  systémov</w:t>
      </w:r>
    </w:p>
    <w:p w:rsidR="00451A0E" w:rsidRPr="00451A0E" w:rsidRDefault="00451A0E">
      <w:pPr>
        <w:rPr>
          <w:rFonts w:ascii="Times New Roman" w:hAnsi="Times New Roman" w:cs="Times New Roman"/>
        </w:rPr>
      </w:pPr>
    </w:p>
    <w:p w:rsidR="00451A0E" w:rsidRPr="00451A0E" w:rsidRDefault="00451A0E">
      <w:pPr>
        <w:rPr>
          <w:rFonts w:ascii="Times New Roman" w:hAnsi="Times New Roman" w:cs="Times New Roman"/>
          <w:b/>
        </w:rPr>
      </w:pPr>
      <w:r w:rsidRPr="00451A0E">
        <w:rPr>
          <w:rFonts w:ascii="Times New Roman" w:hAnsi="Times New Roman" w:cs="Times New Roman"/>
          <w:b/>
        </w:rPr>
        <w:t>Dovoľujeme si Vám oznámiť, že</w:t>
      </w:r>
    </w:p>
    <w:p w:rsidR="00451A0E" w:rsidRPr="00451A0E" w:rsidRDefault="00451A0E">
      <w:pPr>
        <w:rPr>
          <w:rFonts w:ascii="Times New Roman" w:hAnsi="Times New Roman" w:cs="Times New Roman"/>
          <w:color w:val="FF0000"/>
        </w:rPr>
      </w:pPr>
      <w:r w:rsidRPr="00451A0E">
        <w:rPr>
          <w:rFonts w:ascii="Times New Roman" w:hAnsi="Times New Roman" w:cs="Times New Roman"/>
          <w:b/>
        </w:rPr>
        <w:t xml:space="preserve"> termín na predkladanie ponúk predlžujeme do:</w:t>
      </w:r>
      <w:r w:rsidRPr="00451A0E">
        <w:rPr>
          <w:rFonts w:ascii="Times New Roman" w:hAnsi="Times New Roman" w:cs="Times New Roman"/>
        </w:rPr>
        <w:t xml:space="preserve"> </w:t>
      </w:r>
      <w:r w:rsidRPr="00451A0E">
        <w:rPr>
          <w:rFonts w:ascii="Times New Roman" w:hAnsi="Times New Roman" w:cs="Times New Roman"/>
          <w:color w:val="FF0000"/>
        </w:rPr>
        <w:t>15.10.2020 do 10:00 hod</w:t>
      </w:r>
      <w:r>
        <w:rPr>
          <w:rFonts w:ascii="Times New Roman" w:hAnsi="Times New Roman" w:cs="Times New Roman"/>
          <w:color w:val="FF0000"/>
        </w:rPr>
        <w:t>.</w:t>
      </w:r>
    </w:p>
    <w:p w:rsidR="00451A0E" w:rsidRPr="00451A0E" w:rsidRDefault="00451A0E">
      <w:pPr>
        <w:rPr>
          <w:rFonts w:ascii="Times New Roman" w:hAnsi="Times New Roman" w:cs="Times New Roman"/>
        </w:rPr>
      </w:pPr>
      <w:r w:rsidRPr="00451A0E">
        <w:rPr>
          <w:rFonts w:ascii="Times New Roman" w:hAnsi="Times New Roman" w:cs="Times New Roman"/>
          <w:b/>
        </w:rPr>
        <w:t>otváranie ponúk sa uskutoční dňa:</w:t>
      </w:r>
      <w:r w:rsidRPr="00451A0E">
        <w:rPr>
          <w:rFonts w:ascii="Times New Roman" w:hAnsi="Times New Roman" w:cs="Times New Roman"/>
        </w:rPr>
        <w:t xml:space="preserve"> </w:t>
      </w:r>
      <w:r w:rsidRPr="00451A0E">
        <w:rPr>
          <w:rFonts w:ascii="Times New Roman" w:hAnsi="Times New Roman" w:cs="Times New Roman"/>
          <w:color w:val="FF0000"/>
        </w:rPr>
        <w:t>15.10.2020 o 10: 30 hod</w:t>
      </w:r>
      <w:bookmarkStart w:id="0" w:name="_GoBack"/>
      <w:r w:rsidRPr="00451A0E">
        <w:rPr>
          <w:rFonts w:ascii="Times New Roman" w:hAnsi="Times New Roman" w:cs="Times New Roman"/>
          <w:color w:val="FF0000"/>
        </w:rPr>
        <w:t>.</w:t>
      </w:r>
      <w:bookmarkEnd w:id="0"/>
    </w:p>
    <w:p w:rsidR="00451A0E" w:rsidRPr="00451A0E" w:rsidRDefault="00451A0E">
      <w:pPr>
        <w:rPr>
          <w:rFonts w:ascii="Times New Roman" w:hAnsi="Times New Roman" w:cs="Times New Roman"/>
        </w:rPr>
      </w:pPr>
      <w:r w:rsidRPr="00451A0E">
        <w:rPr>
          <w:rFonts w:ascii="Times New Roman" w:hAnsi="Times New Roman" w:cs="Times New Roman"/>
        </w:rPr>
        <w:t>Všetky ostatné ustanovenia Výzvy na predkladanie ponúk a príloh k výzve zostávajú nezmenené.</w:t>
      </w:r>
    </w:p>
    <w:p w:rsidR="00451A0E" w:rsidRPr="00451A0E" w:rsidRDefault="00451A0E">
      <w:pPr>
        <w:rPr>
          <w:rFonts w:ascii="Times New Roman" w:hAnsi="Times New Roman" w:cs="Times New Roman"/>
        </w:rPr>
      </w:pPr>
    </w:p>
    <w:p w:rsidR="00451A0E" w:rsidRPr="00451A0E" w:rsidRDefault="00451A0E">
      <w:pPr>
        <w:rPr>
          <w:rFonts w:ascii="Times New Roman" w:hAnsi="Times New Roman" w:cs="Times New Roman"/>
        </w:rPr>
      </w:pPr>
      <w:r w:rsidRPr="00451A0E">
        <w:rPr>
          <w:rFonts w:ascii="Times New Roman" w:hAnsi="Times New Roman" w:cs="Times New Roman"/>
        </w:rPr>
        <w:t>Za pochopenie ďakujeme.</w:t>
      </w:r>
    </w:p>
    <w:p w:rsidR="00451A0E" w:rsidRPr="00451A0E" w:rsidRDefault="00451A0E">
      <w:pPr>
        <w:rPr>
          <w:rFonts w:ascii="Times New Roman" w:hAnsi="Times New Roman" w:cs="Times New Roman"/>
        </w:rPr>
      </w:pPr>
    </w:p>
    <w:sectPr w:rsidR="00451A0E" w:rsidRPr="00451A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A0E"/>
    <w:rsid w:val="00451A0E"/>
    <w:rsid w:val="00873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8B24A7-F1F6-4FB2-B274-AC334891A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Mata</dc:creator>
  <cp:keywords/>
  <dc:description/>
  <cp:lastModifiedBy>Mata</cp:lastModifiedBy>
  <cp:revision>1</cp:revision>
  <dcterms:created xsi:type="dcterms:W3CDTF">2020-09-28T13:53:00Z</dcterms:created>
  <dcterms:modified xsi:type="dcterms:W3CDTF">2020-09-28T13:58:00Z</dcterms:modified>
</cp:coreProperties>
</file>